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E5" w:rsidRPr="007F26DF" w:rsidRDefault="00AC54E5" w:rsidP="00AC54E5">
      <w:pPr>
        <w:ind w:right="1415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26A44" wp14:editId="51C3710B">
                <wp:simplePos x="0" y="0"/>
                <wp:positionH relativeFrom="column">
                  <wp:posOffset>596265</wp:posOffset>
                </wp:positionH>
                <wp:positionV relativeFrom="paragraph">
                  <wp:posOffset>-319405</wp:posOffset>
                </wp:positionV>
                <wp:extent cx="4927600" cy="1581150"/>
                <wp:effectExtent l="19050" t="0" r="254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0" cy="1581150"/>
                        </a:xfrm>
                        <a:prstGeom prst="flowChartPreparat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4E5" w:rsidRPr="00E04854" w:rsidRDefault="00AC54E5" w:rsidP="00AC54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 xml:space="preserve">Formation confédérale </w:t>
                            </w:r>
                          </w:p>
                          <w:p w:rsidR="00AC54E5" w:rsidRDefault="00AC54E5" w:rsidP="00AC54E5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« Le travail au</w:t>
                            </w:r>
                            <w:r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cœur </w:t>
                            </w:r>
                          </w:p>
                          <w:p w:rsidR="00AC54E5" w:rsidRPr="00E04854" w:rsidRDefault="00AC54E5" w:rsidP="00AC54E5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notre démarche </w:t>
                            </w:r>
                            <w:r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revendicative »</w:t>
                            </w:r>
                          </w:p>
                          <w:p w:rsidR="00AC54E5" w:rsidRPr="00E04854" w:rsidRDefault="00AC54E5" w:rsidP="00AC54E5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Centre Benoît Frachon / Courcelle</w:t>
                            </w:r>
                          </w:p>
                          <w:p w:rsidR="00AC54E5" w:rsidRPr="00E04854" w:rsidRDefault="00AC54E5" w:rsidP="00AC54E5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Du lundi 3 </w:t>
                            </w:r>
                            <w:r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au vendredi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7 février 2020</w:t>
                            </w:r>
                          </w:p>
                          <w:p w:rsidR="00AC54E5" w:rsidRPr="00E04854" w:rsidRDefault="00AC54E5" w:rsidP="00AC54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9h-17h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26A4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3" o:spid="_x0000_s1026" type="#_x0000_t117" style="position:absolute;margin-left:46.95pt;margin-top:-25.15pt;width:388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AC54E5" w:rsidRPr="00E04854" w:rsidRDefault="00AC54E5" w:rsidP="00AC54E5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</w:pPr>
                      <w:r w:rsidRPr="00E04854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 xml:space="preserve">Formation confédérale </w:t>
                      </w:r>
                    </w:p>
                    <w:p w:rsidR="00AC54E5" w:rsidRDefault="00AC54E5" w:rsidP="00AC54E5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« Le travail au</w:t>
                      </w:r>
                      <w:r w:rsidRPr="00E04854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cœur </w:t>
                      </w:r>
                    </w:p>
                    <w:p w:rsidR="00AC54E5" w:rsidRPr="00E04854" w:rsidRDefault="00AC54E5" w:rsidP="00AC54E5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notre démarche </w:t>
                      </w:r>
                      <w:r w:rsidRPr="00E04854">
                        <w:rPr>
                          <w:rFonts w:ascii="Calibri" w:hAnsi="Calibri"/>
                          <w:b/>
                          <w:color w:val="000000" w:themeColor="text1"/>
                        </w:rPr>
                        <w:t>revendicative »</w:t>
                      </w:r>
                    </w:p>
                    <w:p w:rsidR="00AC54E5" w:rsidRPr="00E04854" w:rsidRDefault="00AC54E5" w:rsidP="00AC54E5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E04854">
                        <w:rPr>
                          <w:rFonts w:ascii="Calibri" w:hAnsi="Calibri"/>
                          <w:b/>
                          <w:color w:val="000000" w:themeColor="text1"/>
                        </w:rPr>
                        <w:t>Centre Benoît Frachon / Courcelle</w:t>
                      </w:r>
                    </w:p>
                    <w:p w:rsidR="00AC54E5" w:rsidRPr="00E04854" w:rsidRDefault="00AC54E5" w:rsidP="00AC54E5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Du lundi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</w:t>
                      </w:r>
                      <w:r w:rsidRPr="00E04854">
                        <w:rPr>
                          <w:rFonts w:ascii="Calibri" w:hAnsi="Calibri"/>
                          <w:b/>
                          <w:color w:val="000000" w:themeColor="text1"/>
                        </w:rPr>
                        <w:t>au vendredi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février 2020</w:t>
                      </w:r>
                    </w:p>
                    <w:p w:rsidR="00AC54E5" w:rsidRPr="00E04854" w:rsidRDefault="00AC54E5" w:rsidP="00AC54E5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E04854">
                        <w:rPr>
                          <w:rFonts w:ascii="Calibri" w:hAnsi="Calibri"/>
                          <w:b/>
                          <w:color w:val="000000" w:themeColor="text1"/>
                        </w:rPr>
                        <w:t>9h-17h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D491A2" wp14:editId="62E3C299">
            <wp:simplePos x="0" y="0"/>
            <wp:positionH relativeFrom="column">
              <wp:posOffset>-334010</wp:posOffset>
            </wp:positionH>
            <wp:positionV relativeFrom="paragraph">
              <wp:posOffset>-90170</wp:posOffset>
            </wp:positionV>
            <wp:extent cx="745490" cy="932180"/>
            <wp:effectExtent l="0" t="0" r="0" b="1270"/>
            <wp:wrapNone/>
            <wp:docPr id="2" name="Image 2" descr="CGT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TN&amp;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4E5" w:rsidRDefault="00AC54E5" w:rsidP="00AC54E5">
      <w:pPr>
        <w:spacing w:after="1680"/>
        <w:ind w:right="1415"/>
        <w:jc w:val="both"/>
        <w:rPr>
          <w:rFonts w:asciiTheme="minorHAnsi" w:hAnsiTheme="minorHAnsi"/>
          <w:b/>
        </w:rPr>
      </w:pPr>
    </w:p>
    <w:p w:rsidR="00AC54E5" w:rsidRDefault="00AC54E5" w:rsidP="00AC54E5">
      <w:pPr>
        <w:ind w:right="1415"/>
        <w:jc w:val="both"/>
        <w:rPr>
          <w:rFonts w:asciiTheme="minorHAnsi" w:hAnsiTheme="minorHAnsi"/>
          <w:b/>
        </w:rPr>
      </w:pPr>
    </w:p>
    <w:p w:rsidR="00AC54E5" w:rsidRPr="00AC54E5" w:rsidRDefault="00AC54E5" w:rsidP="00AC54E5">
      <w:pPr>
        <w:ind w:right="1415"/>
        <w:jc w:val="both"/>
        <w:rPr>
          <w:rFonts w:asciiTheme="minorHAnsi" w:hAnsiTheme="minorHAnsi"/>
          <w:b/>
          <w:color w:val="FFC000"/>
        </w:rPr>
      </w:pPr>
      <w:r w:rsidRPr="00AC54E5">
        <w:rPr>
          <w:rFonts w:asciiTheme="minorHAnsi" w:hAnsiTheme="minorHAnsi"/>
          <w:b/>
          <w:color w:val="FFC000"/>
        </w:rPr>
        <w:t>Problématiques évoquées dans le stage :</w:t>
      </w:r>
    </w:p>
    <w:p w:rsidR="00AC54E5" w:rsidRPr="007F26DF" w:rsidRDefault="00AC54E5" w:rsidP="00AC54E5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place du travail dans notre démarche revendicative dans la  </w:t>
      </w:r>
      <w:r w:rsidRPr="006E2AD7">
        <w:rPr>
          <w:rFonts w:asciiTheme="minorHAnsi" w:hAnsiTheme="minorHAnsi"/>
        </w:rPr>
        <w:t>construction</w:t>
      </w:r>
      <w:r>
        <w:rPr>
          <w:rFonts w:asciiTheme="minorHAnsi" w:hAnsiTheme="minorHAnsi"/>
        </w:rPr>
        <w:t xml:space="preserve"> de notre système de santé. </w:t>
      </w:r>
    </w:p>
    <w:p w:rsidR="00AC54E5" w:rsidRPr="00AC54E5" w:rsidRDefault="00AC54E5" w:rsidP="00AC54E5">
      <w:pPr>
        <w:jc w:val="both"/>
        <w:rPr>
          <w:rFonts w:asciiTheme="minorHAnsi" w:hAnsiTheme="minorHAnsi"/>
          <w:b/>
          <w:color w:val="FFC000"/>
        </w:rPr>
      </w:pPr>
      <w:r w:rsidRPr="00AC54E5">
        <w:rPr>
          <w:rFonts w:asciiTheme="minorHAnsi" w:hAnsiTheme="minorHAnsi"/>
          <w:b/>
          <w:color w:val="FFC000"/>
        </w:rPr>
        <w:t>Public ciblé :</w:t>
      </w:r>
    </w:p>
    <w:p w:rsidR="00AC54E5" w:rsidRPr="007F26DF" w:rsidRDefault="00AC54E5" w:rsidP="00AC54E5">
      <w:pPr>
        <w:spacing w:after="120"/>
        <w:jc w:val="both"/>
        <w:rPr>
          <w:rFonts w:asciiTheme="minorHAnsi" w:hAnsiTheme="minorHAnsi"/>
        </w:rPr>
      </w:pPr>
      <w:bookmarkStart w:id="0" w:name="_GoBack"/>
      <w:r w:rsidRPr="007F26DF">
        <w:rPr>
          <w:rFonts w:asciiTheme="minorHAnsi" w:hAnsiTheme="minorHAnsi"/>
        </w:rPr>
        <w:t>Ce stage s'adresse aux élus</w:t>
      </w:r>
      <w:r>
        <w:rPr>
          <w:rFonts w:asciiTheme="minorHAnsi" w:hAnsiTheme="minorHAnsi"/>
        </w:rPr>
        <w:t xml:space="preserve"> et mandatés CGT</w:t>
      </w:r>
      <w:r w:rsidRPr="007F26DF">
        <w:rPr>
          <w:rFonts w:asciiTheme="minorHAnsi" w:hAnsiTheme="minorHAnsi"/>
        </w:rPr>
        <w:t xml:space="preserve">, dirigeants syndicaux et tous militants confrontés à la </w:t>
      </w:r>
      <w:r>
        <w:rPr>
          <w:rFonts w:asciiTheme="minorHAnsi" w:hAnsiTheme="minorHAnsi"/>
        </w:rPr>
        <w:t>« </w:t>
      </w:r>
      <w:r w:rsidRPr="007F26DF">
        <w:rPr>
          <w:rFonts w:asciiTheme="minorHAnsi" w:hAnsiTheme="minorHAnsi"/>
        </w:rPr>
        <w:t>souffrance au travail</w:t>
      </w:r>
      <w:r>
        <w:rPr>
          <w:rFonts w:asciiTheme="minorHAnsi" w:hAnsiTheme="minorHAnsi"/>
        </w:rPr>
        <w:t> »,</w:t>
      </w:r>
      <w:r w:rsidRPr="007F26DF">
        <w:rPr>
          <w:rFonts w:asciiTheme="minorHAnsi" w:hAnsiTheme="minorHAnsi"/>
        </w:rPr>
        <w:t xml:space="preserve"> qu’ils soient du secteur privé ou du secteur public, de grandes ou de petites entreprises.</w:t>
      </w:r>
    </w:p>
    <w:bookmarkEnd w:id="0"/>
    <w:p w:rsidR="00AC54E5" w:rsidRPr="00AC54E5" w:rsidRDefault="00AC54E5" w:rsidP="00AC54E5">
      <w:pPr>
        <w:jc w:val="both"/>
        <w:rPr>
          <w:rFonts w:asciiTheme="minorHAnsi" w:hAnsiTheme="minorHAnsi"/>
          <w:b/>
          <w:color w:val="FFC000"/>
        </w:rPr>
      </w:pPr>
      <w:r w:rsidRPr="00AC54E5">
        <w:rPr>
          <w:rFonts w:asciiTheme="minorHAnsi" w:hAnsiTheme="minorHAnsi"/>
          <w:b/>
          <w:color w:val="FFC000"/>
        </w:rPr>
        <w:t>But-finalité :</w:t>
      </w:r>
    </w:p>
    <w:p w:rsidR="00AC54E5" w:rsidRPr="007F26DF" w:rsidRDefault="00AC54E5" w:rsidP="00AC54E5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Développer des éléments de connaissances relatives au travail et aux risques liés à l'organisation de celui-ci. Connaître et travailler avec les différents acteurs de la prévention (médecin du travail, préventeurs des CARSAT). Utiliser les ressources du droit. S’approprier la démarche revendicative de la CGT.</w:t>
      </w:r>
    </w:p>
    <w:p w:rsidR="00AC54E5" w:rsidRPr="00AC54E5" w:rsidRDefault="00AC54E5" w:rsidP="00AC54E5">
      <w:pPr>
        <w:jc w:val="both"/>
        <w:rPr>
          <w:rFonts w:asciiTheme="minorHAnsi" w:hAnsiTheme="minorHAnsi"/>
          <w:b/>
          <w:color w:val="FFC000"/>
        </w:rPr>
      </w:pPr>
      <w:r w:rsidRPr="00AC54E5">
        <w:rPr>
          <w:rFonts w:asciiTheme="minorHAnsi" w:hAnsiTheme="minorHAnsi"/>
          <w:b/>
          <w:color w:val="FFC000"/>
        </w:rPr>
        <w:t>Objectifs de la formation :</w:t>
      </w:r>
    </w:p>
    <w:p w:rsidR="00AC54E5" w:rsidRDefault="00AC54E5" w:rsidP="00AC54E5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À l'issue de la semaine, les stagiaires se seront appropriés les outils militants présentés et seront en capacité de les appliquer à leurs propres situations de travail.</w:t>
      </w:r>
    </w:p>
    <w:p w:rsidR="00AC54E5" w:rsidRDefault="00AC54E5" w:rsidP="00AC54E5">
      <w:pPr>
        <w:spacing w:after="120"/>
        <w:jc w:val="both"/>
        <w:rPr>
          <w:rFonts w:asciiTheme="minorHAnsi" w:hAnsiTheme="minorHAnsi"/>
        </w:rPr>
      </w:pPr>
    </w:p>
    <w:p w:rsidR="00AC54E5" w:rsidRDefault="00AC54E5" w:rsidP="00AC54E5">
      <w:pPr>
        <w:spacing w:after="120"/>
        <w:jc w:val="both"/>
        <w:rPr>
          <w:rFonts w:asciiTheme="minorHAnsi" w:hAnsiTheme="minorHAnsi"/>
        </w:rPr>
      </w:pPr>
      <w:r w:rsidRPr="00AC54E5">
        <w:rPr>
          <w:rFonts w:asciiTheme="minorHAnsi" w:hAnsiTheme="minorHAnsi"/>
          <w:b/>
          <w:color w:val="FFC000"/>
        </w:rPr>
        <w:t>Animation :</w:t>
      </w:r>
      <w:r w:rsidRPr="00AC54E5">
        <w:rPr>
          <w:rFonts w:asciiTheme="minorHAnsi" w:hAnsiTheme="minorHAnsi"/>
          <w:color w:val="FFC000"/>
        </w:rPr>
        <w:t xml:space="preserve"> </w:t>
      </w:r>
      <w:r>
        <w:rPr>
          <w:rFonts w:asciiTheme="minorHAnsi" w:hAnsiTheme="minorHAnsi"/>
        </w:rPr>
        <w:t>Jérôme VIVENZA,</w:t>
      </w:r>
      <w:r w:rsidR="008D7105">
        <w:rPr>
          <w:rFonts w:asciiTheme="minorHAnsi" w:hAnsiTheme="minorHAnsi"/>
        </w:rPr>
        <w:t xml:space="preserve"> Angélique SAMAR</w:t>
      </w:r>
      <w:r w:rsidR="004A603F">
        <w:rPr>
          <w:rFonts w:asciiTheme="minorHAnsi" w:hAnsiTheme="minorHAnsi"/>
        </w:rPr>
        <w:t>AN,</w:t>
      </w:r>
      <w:r>
        <w:rPr>
          <w:rFonts w:asciiTheme="minorHAnsi" w:hAnsiTheme="minorHAnsi"/>
        </w:rPr>
        <w:t xml:space="preserve"> membres de la Direction confédérale</w:t>
      </w:r>
    </w:p>
    <w:p w:rsidR="00AC54E5" w:rsidRPr="00AF3991" w:rsidRDefault="00843FCE" w:rsidP="00AC54E5">
      <w:pPr>
        <w:widowControl/>
        <w:suppressAutoHyphens w:val="0"/>
        <w:spacing w:after="120"/>
        <w:ind w:left="720"/>
        <w:jc w:val="both"/>
        <w:rPr>
          <w:rFonts w:asciiTheme="minorHAnsi" w:hAnsiTheme="minorHAnsi"/>
        </w:rPr>
      </w:pPr>
      <w:r>
        <w:rPr>
          <w:rFonts w:ascii="Calibri" w:hAnsi="Calibri"/>
        </w:rPr>
        <w:pict>
          <v:rect id="_x0000_i1025" style="width:445.85pt;height:1pt" o:hralign="center" o:hrstd="t" o:hrnoshade="t" o:hr="t" fillcolor="#7030a0" stroked="f"/>
        </w:pict>
      </w:r>
    </w:p>
    <w:p w:rsidR="00AC54E5" w:rsidRPr="00AC54E5" w:rsidRDefault="00AC54E5" w:rsidP="00AC54E5">
      <w:pPr>
        <w:pStyle w:val="Titre1"/>
        <w:spacing w:after="120"/>
        <w:jc w:val="both"/>
        <w:rPr>
          <w:rFonts w:asciiTheme="minorHAnsi" w:eastAsia="Arial Unicode MS" w:hAnsiTheme="minorHAnsi"/>
          <w:color w:val="FFC000"/>
          <w:kern w:val="1"/>
          <w:sz w:val="28"/>
          <w:u w:val="none"/>
        </w:rPr>
      </w:pPr>
      <w:r w:rsidRPr="00AC54E5">
        <w:rPr>
          <w:rFonts w:asciiTheme="minorHAnsi" w:eastAsia="Arial Unicode MS" w:hAnsiTheme="minorHAnsi"/>
          <w:color w:val="FFC000"/>
          <w:kern w:val="1"/>
          <w:sz w:val="28"/>
          <w:u w:val="none"/>
        </w:rPr>
        <w:t>Lundi 3 février 2020</w:t>
      </w:r>
    </w:p>
    <w:p w:rsidR="00AC54E5" w:rsidRPr="00022536" w:rsidRDefault="00AC54E5" w:rsidP="00AC54E5">
      <w:pPr>
        <w:pStyle w:val="Titre1"/>
        <w:spacing w:after="120"/>
        <w:jc w:val="both"/>
        <w:rPr>
          <w:rFonts w:asciiTheme="minorHAnsi" w:hAnsiTheme="minorHAnsi"/>
        </w:rPr>
      </w:pPr>
      <w:r w:rsidRPr="007523B6">
        <w:rPr>
          <w:rFonts w:asciiTheme="minorHAnsi" w:eastAsia="Arial Unicode MS" w:hAnsiTheme="minorHAnsi"/>
          <w:kern w:val="1"/>
          <w:sz w:val="28"/>
          <w:u w:val="none"/>
        </w:rPr>
        <w:t>T</w:t>
      </w:r>
      <w:r w:rsidRPr="007523B6">
        <w:rPr>
          <w:rFonts w:asciiTheme="minorHAnsi" w:hAnsiTheme="minorHAnsi"/>
        </w:rPr>
        <w:t>o</w:t>
      </w:r>
      <w:r w:rsidRPr="00022536">
        <w:rPr>
          <w:rFonts w:asciiTheme="minorHAnsi" w:hAnsiTheme="minorHAnsi"/>
        </w:rPr>
        <w:t>ur de table, présentations, attentes des stagiaires.</w:t>
      </w:r>
    </w:p>
    <w:p w:rsidR="00AC54E5" w:rsidRPr="00C60060" w:rsidRDefault="00AC54E5" w:rsidP="00AC54E5">
      <w:pPr>
        <w:jc w:val="both"/>
        <w:rPr>
          <w:rFonts w:asciiTheme="minorHAnsi" w:hAnsiTheme="minorHAnsi"/>
          <w:b/>
        </w:rPr>
      </w:pPr>
      <w:r w:rsidRPr="00EA413F">
        <w:rPr>
          <w:rFonts w:asciiTheme="minorHAnsi" w:hAnsiTheme="minorHAnsi"/>
          <w:u w:val="single"/>
        </w:rPr>
        <w:t>Matin </w:t>
      </w:r>
      <w:r w:rsidRPr="007F26DF">
        <w:rPr>
          <w:rFonts w:asciiTheme="minorHAnsi" w:hAnsiTheme="minorHAnsi"/>
        </w:rPr>
        <w:t xml:space="preserve">: </w:t>
      </w:r>
    </w:p>
    <w:p w:rsidR="00AC54E5" w:rsidRPr="007F26DF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« Travail sur le travail ». C’est quoi le travail ?</w:t>
      </w:r>
    </w:p>
    <w:p w:rsidR="00AC54E5" w:rsidRDefault="00AC54E5" w:rsidP="00AC54E5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Exercice individuel puis mise en commun.</w:t>
      </w:r>
    </w:p>
    <w:p w:rsidR="00AC54E5" w:rsidRPr="00C60060" w:rsidRDefault="00AC54E5" w:rsidP="00AC54E5">
      <w:pPr>
        <w:widowControl/>
        <w:suppressAutoHyphens w:val="0"/>
        <w:spacing w:after="120"/>
        <w:jc w:val="both"/>
        <w:rPr>
          <w:rFonts w:asciiTheme="minorHAnsi" w:hAnsiTheme="minorHAnsi"/>
          <w:b/>
        </w:rPr>
      </w:pPr>
      <w:r w:rsidRPr="00EA413F">
        <w:rPr>
          <w:rFonts w:asciiTheme="minorHAnsi" w:hAnsiTheme="minorHAnsi"/>
          <w:u w:val="single"/>
        </w:rPr>
        <w:t>Après-midi</w:t>
      </w:r>
      <w:r w:rsidRPr="00C60060">
        <w:rPr>
          <w:rFonts w:asciiTheme="minorHAnsi" w:hAnsiTheme="minorHAnsi"/>
        </w:rPr>
        <w:t xml:space="preserve"> : </w:t>
      </w:r>
    </w:p>
    <w:p w:rsidR="00AC54E5" w:rsidRPr="007F26DF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Processus travail, santé, pouvoir d’agir, sens du travail, émancipation </w:t>
      </w:r>
    </w:p>
    <w:p w:rsidR="00AC54E5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Travail en petits groupes, mise en commun, débat.</w:t>
      </w:r>
    </w:p>
    <w:p w:rsidR="00AC54E5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 organisations  du travail pathogène </w:t>
      </w:r>
    </w:p>
    <w:p w:rsidR="00AC54E5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QVT (Qualité, Vie, Travail)/QT (Qualité Travail)</w:t>
      </w:r>
    </w:p>
    <w:p w:rsidR="00AC54E5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 Attention à la démarche délégataire </w:t>
      </w:r>
    </w:p>
    <w:p w:rsidR="00AC54E5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plainte </w:t>
      </w:r>
    </w:p>
    <w:p w:rsidR="00AC54E5" w:rsidRDefault="00AC54E5" w:rsidP="00AC54E5">
      <w:pPr>
        <w:widowControl/>
        <w:suppressAutoHyphens w:val="0"/>
        <w:jc w:val="both"/>
        <w:rPr>
          <w:rFonts w:asciiTheme="minorHAnsi" w:hAnsiTheme="minorHAnsi"/>
        </w:rPr>
      </w:pPr>
    </w:p>
    <w:p w:rsidR="00AC54E5" w:rsidRPr="00AC54E5" w:rsidRDefault="00AC54E5" w:rsidP="00AC54E5">
      <w:pPr>
        <w:pStyle w:val="PrformatHTML"/>
        <w:spacing w:after="120"/>
        <w:jc w:val="both"/>
        <w:rPr>
          <w:rFonts w:asciiTheme="minorHAnsi" w:hAnsiTheme="minorHAnsi" w:cs="Times New Roman"/>
          <w:b/>
          <w:color w:val="FFC000"/>
          <w:kern w:val="1"/>
          <w:sz w:val="28"/>
          <w:szCs w:val="24"/>
        </w:rPr>
      </w:pPr>
      <w:r w:rsidRPr="00AC54E5">
        <w:rPr>
          <w:rFonts w:asciiTheme="minorHAnsi" w:hAnsiTheme="minorHAnsi" w:cs="Times New Roman"/>
          <w:b/>
          <w:color w:val="FFC000"/>
          <w:kern w:val="1"/>
          <w:sz w:val="28"/>
          <w:szCs w:val="24"/>
        </w:rPr>
        <w:t>Mardi 4 février 2020</w:t>
      </w:r>
    </w:p>
    <w:p w:rsidR="00AC54E5" w:rsidRPr="00C60060" w:rsidRDefault="00AC54E5" w:rsidP="00AC54E5">
      <w:pPr>
        <w:jc w:val="both"/>
        <w:rPr>
          <w:rFonts w:asciiTheme="minorHAnsi" w:hAnsiTheme="minorHAnsi"/>
          <w:b/>
          <w:i/>
        </w:rPr>
      </w:pPr>
      <w:r w:rsidRPr="00022536">
        <w:rPr>
          <w:rFonts w:asciiTheme="minorHAnsi" w:hAnsiTheme="minorHAnsi"/>
          <w:u w:val="single"/>
        </w:rPr>
        <w:t>Journée</w:t>
      </w:r>
      <w:r w:rsidRPr="007F26DF">
        <w:rPr>
          <w:rFonts w:asciiTheme="minorHAnsi" w:hAnsiTheme="minorHAnsi"/>
        </w:rPr>
        <w:t xml:space="preserve"> : </w:t>
      </w:r>
    </w:p>
    <w:p w:rsidR="00AC54E5" w:rsidRPr="007F26DF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travail en binôm</w:t>
      </w:r>
      <w:r>
        <w:rPr>
          <w:rFonts w:asciiTheme="minorHAnsi" w:hAnsiTheme="minorHAnsi"/>
        </w:rPr>
        <w:t>e sur les situations de travail ;</w:t>
      </w:r>
    </w:p>
    <w:p w:rsidR="00AC54E5" w:rsidRPr="007F26DF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Mise en commun ;</w:t>
      </w:r>
    </w:p>
    <w:p w:rsidR="00AC54E5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Recherche sur l’implication des salariés dans le</w:t>
      </w:r>
      <w:r>
        <w:rPr>
          <w:rFonts w:asciiTheme="minorHAnsi" w:hAnsiTheme="minorHAnsi"/>
        </w:rPr>
        <w:t xml:space="preserve"> travail et stratégie syndicale.</w:t>
      </w:r>
    </w:p>
    <w:p w:rsidR="00AC54E5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Qu’est-ce que notre démarche implique dans notre fonctionnement syndical (interne)</w:t>
      </w:r>
    </w:p>
    <w:p w:rsidR="00AC54E5" w:rsidRPr="00AC54E5" w:rsidRDefault="00AC54E5" w:rsidP="00AC54E5">
      <w:pPr>
        <w:pStyle w:val="Titre1"/>
        <w:spacing w:after="120"/>
        <w:jc w:val="both"/>
        <w:rPr>
          <w:rFonts w:asciiTheme="minorHAnsi" w:eastAsia="Arial Unicode MS" w:hAnsiTheme="minorHAnsi"/>
          <w:color w:val="FFC000"/>
          <w:kern w:val="1"/>
          <w:sz w:val="28"/>
          <w:u w:val="none"/>
        </w:rPr>
      </w:pPr>
      <w:r w:rsidRPr="00AC54E5">
        <w:rPr>
          <w:rFonts w:asciiTheme="minorHAnsi" w:eastAsia="Arial Unicode MS" w:hAnsiTheme="minorHAnsi"/>
          <w:color w:val="FFC000"/>
          <w:kern w:val="1"/>
          <w:sz w:val="28"/>
          <w:u w:val="none"/>
        </w:rPr>
        <w:lastRenderedPageBreak/>
        <w:t>Mercredi 5 février 2020</w:t>
      </w:r>
    </w:p>
    <w:p w:rsidR="00AC54E5" w:rsidRDefault="00AC54E5" w:rsidP="00AC54E5">
      <w:pPr>
        <w:spacing w:after="12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u w:val="single"/>
        </w:rPr>
        <w:t xml:space="preserve">Matin </w:t>
      </w:r>
      <w:r w:rsidRPr="00C60060">
        <w:rPr>
          <w:rFonts w:asciiTheme="minorHAnsi" w:hAnsiTheme="minorHAnsi"/>
        </w:rPr>
        <w:t>:</w:t>
      </w:r>
      <w:r w:rsidRPr="00E4369A">
        <w:rPr>
          <w:rFonts w:asciiTheme="minorHAnsi" w:hAnsiTheme="minorHAnsi"/>
          <w:b/>
          <w:i/>
        </w:rPr>
        <w:t xml:space="preserve"> </w:t>
      </w:r>
    </w:p>
    <w:p w:rsidR="00AC54E5" w:rsidRPr="008331BA" w:rsidRDefault="00AC54E5" w:rsidP="00AC54E5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8331BA">
        <w:rPr>
          <w:rFonts w:asciiTheme="minorHAnsi" w:hAnsiTheme="minorHAnsi"/>
        </w:rPr>
        <w:t>Genre, mixité, division sexuelle du travail… un bref panorama</w:t>
      </w:r>
    </w:p>
    <w:p w:rsidR="00AC54E5" w:rsidRDefault="00AC54E5" w:rsidP="00AC54E5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L’invisibilité des atteintes à la santé des femmes : exemples concrets et mise en perspective théorique</w:t>
      </w:r>
    </w:p>
    <w:p w:rsidR="00AC54E5" w:rsidRDefault="00AC54E5" w:rsidP="00AC54E5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Syndicalisme et santé au travail des femmes : Élaboration collective</w:t>
      </w:r>
    </w:p>
    <w:p w:rsidR="00AC54E5" w:rsidRPr="00C60060" w:rsidRDefault="00AC54E5" w:rsidP="00AC54E5">
      <w:pPr>
        <w:widowControl/>
        <w:suppressAutoHyphens w:val="0"/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Après-midi</w:t>
      </w:r>
      <w:r w:rsidRPr="00EA413F">
        <w:rPr>
          <w:rFonts w:asciiTheme="minorHAnsi" w:hAnsiTheme="minorHAnsi"/>
          <w:u w:val="single"/>
        </w:rPr>
        <w:t> </w:t>
      </w:r>
      <w:r w:rsidRPr="007F26DF">
        <w:rPr>
          <w:rFonts w:asciiTheme="minorHAnsi" w:hAnsiTheme="minorHAnsi"/>
        </w:rPr>
        <w:t xml:space="preserve">: </w:t>
      </w:r>
    </w:p>
    <w:p w:rsidR="00AC54E5" w:rsidRDefault="00AC54E5" w:rsidP="00AC54E5">
      <w:pPr>
        <w:pStyle w:val="PrformatHTML"/>
        <w:spacing w:after="120"/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 xml:space="preserve">Cette demi-journée </w:t>
      </w:r>
      <w:r>
        <w:rPr>
          <w:rFonts w:asciiTheme="minorHAnsi" w:hAnsiTheme="minorHAnsi" w:cs="Times New Roman"/>
          <w:color w:val="auto"/>
          <w:kern w:val="1"/>
          <w:sz w:val="24"/>
          <w:szCs w:val="24"/>
        </w:rPr>
        <w:t>sera l’occasion d’échanger autour d’un témoignage militant avec un cas concret de mise en action après une formation sur la démarche syndicale de la CGT.</w:t>
      </w:r>
    </w:p>
    <w:p w:rsidR="00AC54E5" w:rsidRDefault="00AC54E5" w:rsidP="00AC54E5">
      <w:pPr>
        <w:spacing w:after="120"/>
        <w:jc w:val="both"/>
        <w:rPr>
          <w:rFonts w:asciiTheme="minorHAnsi" w:hAnsiTheme="minorHAnsi"/>
        </w:rPr>
      </w:pPr>
    </w:p>
    <w:p w:rsidR="00AC54E5" w:rsidRPr="00AC54E5" w:rsidRDefault="00AC54E5" w:rsidP="00AC54E5">
      <w:pPr>
        <w:tabs>
          <w:tab w:val="left" w:pos="6096"/>
        </w:tabs>
        <w:spacing w:after="120"/>
        <w:jc w:val="both"/>
        <w:rPr>
          <w:rFonts w:asciiTheme="minorHAnsi" w:hAnsiTheme="minorHAnsi"/>
          <w:b/>
          <w:color w:val="FFC000"/>
          <w:sz w:val="28"/>
        </w:rPr>
      </w:pPr>
      <w:r w:rsidRPr="00AC54E5">
        <w:rPr>
          <w:rFonts w:asciiTheme="minorHAnsi" w:hAnsiTheme="minorHAnsi"/>
          <w:b/>
          <w:color w:val="FFC000"/>
          <w:sz w:val="28"/>
        </w:rPr>
        <w:t xml:space="preserve">Jeudi 6 février 2020 </w:t>
      </w:r>
    </w:p>
    <w:p w:rsidR="00AC54E5" w:rsidRPr="007F26DF" w:rsidRDefault="00AC54E5" w:rsidP="00AC54E5">
      <w:pPr>
        <w:tabs>
          <w:tab w:val="left" w:pos="609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Journée </w:t>
      </w:r>
      <w:r w:rsidRPr="007F26DF">
        <w:rPr>
          <w:rFonts w:asciiTheme="minorHAnsi" w:hAnsiTheme="minorHAnsi"/>
        </w:rPr>
        <w:t xml:space="preserve">: </w:t>
      </w:r>
    </w:p>
    <w:p w:rsidR="00AC54E5" w:rsidRPr="004A3F2E" w:rsidRDefault="00AC54E5" w:rsidP="00AC54E5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A3F2E">
        <w:rPr>
          <w:rFonts w:ascii="Calibri" w:hAnsi="Calibri"/>
        </w:rPr>
        <w:t>Activité de la branche AT/MP au service du monde du travail</w:t>
      </w:r>
      <w:r>
        <w:rPr>
          <w:rFonts w:ascii="Calibri" w:hAnsi="Calibri"/>
        </w:rPr>
        <w:t> ;</w:t>
      </w:r>
    </w:p>
    <w:p w:rsidR="00AC54E5" w:rsidRPr="004A3F2E" w:rsidRDefault="00AC54E5" w:rsidP="00AC54E5">
      <w:pPr>
        <w:widowControl/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</w:rPr>
      </w:pPr>
      <w:r w:rsidRPr="004A3F2E">
        <w:rPr>
          <w:rFonts w:ascii="Calibri" w:hAnsi="Calibri"/>
        </w:rPr>
        <w:t>Prévention, tarification, CTN …</w:t>
      </w:r>
    </w:p>
    <w:p w:rsidR="00AC54E5" w:rsidRPr="00AC54E5" w:rsidRDefault="00AC54E5" w:rsidP="00AC54E5">
      <w:pPr>
        <w:spacing w:after="120"/>
        <w:jc w:val="both"/>
        <w:rPr>
          <w:rFonts w:asciiTheme="minorHAnsi" w:hAnsiTheme="minorHAnsi"/>
          <w:b/>
          <w:color w:val="FFC000"/>
          <w:sz w:val="28"/>
        </w:rPr>
      </w:pPr>
      <w:r w:rsidRPr="00AC54E5">
        <w:rPr>
          <w:rFonts w:asciiTheme="minorHAnsi" w:hAnsiTheme="minorHAnsi"/>
          <w:b/>
          <w:color w:val="FFC000"/>
          <w:sz w:val="28"/>
        </w:rPr>
        <w:t>Vendredi 7 février 2020</w:t>
      </w:r>
    </w:p>
    <w:p w:rsidR="00AC54E5" w:rsidRDefault="00AC54E5" w:rsidP="00AC54E5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Matin</w:t>
      </w:r>
      <w:r w:rsidRPr="00EA413F">
        <w:rPr>
          <w:rFonts w:asciiTheme="minorHAnsi" w:hAnsiTheme="minorHAnsi"/>
          <w:u w:val="single"/>
        </w:rPr>
        <w:t> </w:t>
      </w:r>
      <w:r w:rsidRPr="007F26DF">
        <w:rPr>
          <w:rFonts w:asciiTheme="minorHAnsi" w:hAnsiTheme="minorHAnsi"/>
        </w:rPr>
        <w:t xml:space="preserve">: </w:t>
      </w:r>
    </w:p>
    <w:p w:rsidR="00AC54E5" w:rsidRDefault="00AC54E5" w:rsidP="00AC54E5">
      <w:pPr>
        <w:spacing w:after="1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Cette demi-journée porte sur les ressources du</w:t>
      </w:r>
      <w:r>
        <w:rPr>
          <w:rFonts w:asciiTheme="minorHAnsi" w:hAnsiTheme="minorHAnsi"/>
        </w:rPr>
        <w:t xml:space="preserve"> droit en matière de préservation de la santé au travail et de l’emploi à mobiliser.</w:t>
      </w:r>
    </w:p>
    <w:p w:rsidR="00AC54E5" w:rsidRDefault="00AC54E5" w:rsidP="00AC54E5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Seront notamment abordées sous l’angle juridique les questions suivantes :</w:t>
      </w:r>
    </w:p>
    <w:p w:rsidR="00AC54E5" w:rsidRPr="00D23D6F" w:rsidRDefault="00AC54E5" w:rsidP="00AC54E5">
      <w:pPr>
        <w:pStyle w:val="Paragraphedeliste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La définition de la santé</w:t>
      </w:r>
      <w:r>
        <w:rPr>
          <w:rFonts w:asciiTheme="minorHAnsi" w:hAnsiTheme="minorHAnsi"/>
        </w:rPr>
        <w:t> ;</w:t>
      </w:r>
    </w:p>
    <w:p w:rsidR="00AC54E5" w:rsidRPr="00D23D6F" w:rsidRDefault="00AC54E5" w:rsidP="00AC54E5">
      <w:pPr>
        <w:pStyle w:val="Paragraphedeliste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Les obligations de l’employeur (l’obligation de la sécurité de résultats) ;</w:t>
      </w:r>
    </w:p>
    <w:p w:rsidR="00AC54E5" w:rsidRPr="00D23D6F" w:rsidRDefault="00AC54E5" w:rsidP="00AC54E5">
      <w:pPr>
        <w:pStyle w:val="Paragraphedeliste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Des règles essentielles : l’adaptation du travail à la personne humaine ;</w:t>
      </w:r>
    </w:p>
    <w:p w:rsidR="00AC54E5" w:rsidRPr="00D23D6F" w:rsidRDefault="00AC54E5" w:rsidP="00AC54E5">
      <w:pPr>
        <w:pStyle w:val="Paragraphedeliste"/>
        <w:numPr>
          <w:ilvl w:val="0"/>
          <w:numId w:val="3"/>
        </w:numPr>
        <w:spacing w:after="1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Des questions particulières : l’organisation du travail, la charge de travail ;</w:t>
      </w:r>
    </w:p>
    <w:p w:rsidR="00AC54E5" w:rsidRPr="00D23D6F" w:rsidRDefault="00AC54E5" w:rsidP="00AC54E5">
      <w:pPr>
        <w:pStyle w:val="Paragraphedeliste"/>
        <w:numPr>
          <w:ilvl w:val="0"/>
          <w:numId w:val="3"/>
        </w:numPr>
        <w:spacing w:after="7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Des voies pour rendre effectifs les droits des femmes et des hommes au travail.</w:t>
      </w:r>
    </w:p>
    <w:p w:rsidR="00AC54E5" w:rsidRPr="007523B6" w:rsidRDefault="00843FCE" w:rsidP="00AC54E5">
      <w:pPr>
        <w:pStyle w:val="PrformatHTML"/>
        <w:spacing w:after="720"/>
        <w:jc w:val="both"/>
        <w:rPr>
          <w:rFonts w:ascii="Calibri" w:hAnsi="Calibri" w:cs="Times New Roman"/>
          <w:color w:val="92D050"/>
          <w:kern w:val="1"/>
          <w:sz w:val="24"/>
          <w:szCs w:val="24"/>
        </w:rPr>
      </w:pPr>
      <w:r>
        <w:rPr>
          <w:rFonts w:ascii="Calibri" w:hAnsi="Calibri" w:cs="Times New Roman"/>
          <w:color w:val="92D050"/>
          <w:kern w:val="1"/>
          <w:sz w:val="24"/>
          <w:szCs w:val="24"/>
        </w:rPr>
        <w:pict>
          <v:rect id="_x0000_i1026" style="width:481.85pt;height:1.5pt;mso-position-vertical:absolute" o:hralign="center" o:hrstd="t" o:hrnoshade="t" o:hr="t" fillcolor="#ffc000" stroked="f"/>
        </w:pict>
      </w:r>
    </w:p>
    <w:p w:rsidR="00AC54E5" w:rsidRPr="005719D6" w:rsidRDefault="00AC54E5" w:rsidP="00AC54E5">
      <w:pPr>
        <w:spacing w:after="120"/>
        <w:jc w:val="both"/>
        <w:rPr>
          <w:rFonts w:asciiTheme="minorHAnsi" w:hAnsiTheme="minorHAnsi"/>
          <w:b/>
          <w:i/>
        </w:rPr>
      </w:pPr>
      <w:r w:rsidRPr="005719D6">
        <w:rPr>
          <w:rFonts w:asciiTheme="minorHAnsi" w:hAnsiTheme="minorHAnsi"/>
          <w:b/>
          <w:i/>
        </w:rPr>
        <w:t xml:space="preserve">Évaluation du stage et clôture à 12h30. </w:t>
      </w:r>
    </w:p>
    <w:p w:rsidR="00AC54E5" w:rsidRPr="005719D6" w:rsidRDefault="00AC54E5" w:rsidP="00AC54E5">
      <w:pPr>
        <w:spacing w:after="120"/>
        <w:jc w:val="both"/>
        <w:rPr>
          <w:rFonts w:asciiTheme="minorHAnsi" w:hAnsiTheme="minorHAnsi"/>
          <w:i/>
        </w:rPr>
      </w:pPr>
      <w:r w:rsidRPr="005719D6">
        <w:rPr>
          <w:rFonts w:asciiTheme="minorHAnsi" w:hAnsiTheme="minorHAnsi"/>
          <w:i/>
        </w:rPr>
        <w:t>Les stagiaires peuvent quitter la formation avant le déjeuner ou partager un dernier repas ensemble avant de partir. Merci de ne pas prévoir de départ avant 12h30.</w:t>
      </w:r>
    </w:p>
    <w:p w:rsidR="00AC54E5" w:rsidRPr="005719D6" w:rsidRDefault="00AC54E5" w:rsidP="00AC54E5">
      <w:pPr>
        <w:spacing w:after="120"/>
        <w:jc w:val="both"/>
        <w:rPr>
          <w:rFonts w:asciiTheme="minorHAnsi" w:hAnsiTheme="minorHAnsi"/>
          <w:i/>
        </w:rPr>
      </w:pPr>
      <w:r w:rsidRPr="005719D6">
        <w:rPr>
          <w:rFonts w:asciiTheme="minorHAnsi" w:hAnsiTheme="minorHAnsi"/>
          <w:i/>
        </w:rPr>
        <w:t>Une clef USB contenant les documents présentés sera remise à chaque stagiaire à la fin de la session.</w:t>
      </w:r>
    </w:p>
    <w:p w:rsidR="00A75B3E" w:rsidRDefault="00A75B3E"/>
    <w:sectPr w:rsidR="00A75B3E" w:rsidSect="00510575">
      <w:footnotePr>
        <w:pos w:val="beneathText"/>
      </w:footnotePr>
      <w:pgSz w:w="11905" w:h="16837"/>
      <w:pgMar w:top="993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1F1"/>
    <w:multiLevelType w:val="hybridMultilevel"/>
    <w:tmpl w:val="933C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788D"/>
    <w:multiLevelType w:val="hybridMultilevel"/>
    <w:tmpl w:val="5A56F124"/>
    <w:lvl w:ilvl="0" w:tplc="C5561AB8">
      <w:start w:val="1"/>
      <w:numFmt w:val="bullet"/>
      <w:lvlText w:val=""/>
      <w:lvlJc w:val="left"/>
      <w:pPr>
        <w:tabs>
          <w:tab w:val="num" w:pos="785"/>
        </w:tabs>
        <w:ind w:left="78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17C9"/>
    <w:multiLevelType w:val="hybridMultilevel"/>
    <w:tmpl w:val="23FAB116"/>
    <w:lvl w:ilvl="0" w:tplc="C5561AB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3666"/>
    <w:multiLevelType w:val="hybridMultilevel"/>
    <w:tmpl w:val="F50682FE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E5"/>
    <w:rsid w:val="004A603F"/>
    <w:rsid w:val="00843FCE"/>
    <w:rsid w:val="008D7105"/>
    <w:rsid w:val="00A75B3E"/>
    <w:rsid w:val="00A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093F11F-63E7-498B-8320-44B8C78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C54E5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4E5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PrformatHTML">
    <w:name w:val="HTML Preformatted"/>
    <w:basedOn w:val="Normal"/>
    <w:link w:val="PrformatHTMLCar"/>
    <w:rsid w:val="00AC54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AC54E5"/>
    <w:rPr>
      <w:rFonts w:ascii="Arial Unicode MS" w:eastAsia="Arial Unicode MS" w:hAnsi="Arial Unicode MS" w:cs="Arial Unicode MS"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V.CHAMPERNAU</dc:creator>
  <cp:keywords/>
  <dc:description/>
  <cp:lastModifiedBy>Djamila DRIDER</cp:lastModifiedBy>
  <cp:revision>2</cp:revision>
  <dcterms:created xsi:type="dcterms:W3CDTF">2019-11-29T08:30:00Z</dcterms:created>
  <dcterms:modified xsi:type="dcterms:W3CDTF">2019-11-29T08:30:00Z</dcterms:modified>
</cp:coreProperties>
</file>